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EF" w:rsidRPr="00475C11" w:rsidRDefault="00A60BEF" w:rsidP="00A86AC5">
      <w:pPr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الجلسة </w:t>
      </w:r>
      <w:r w:rsidR="006226AA" w:rsidRPr="00475C1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السادسة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 لمجلس المعهد للعام الدراسي 201</w:t>
      </w:r>
      <w:r w:rsidR="008D7EC2" w:rsidRPr="00475C1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5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/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201</w:t>
      </w:r>
      <w:r w:rsidR="008D7EC2" w:rsidRPr="00475C1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6</w:t>
      </w:r>
    </w:p>
    <w:p w:rsidR="00A86AC5" w:rsidRPr="00475C11" w:rsidRDefault="00A86AC5" w:rsidP="00A86AC5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A60BEF" w:rsidRDefault="00A60BEF" w:rsidP="00475C11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عقد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مجلس المعهد جلسته </w:t>
      </w:r>
      <w:r w:rsidR="006226AA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السادسة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للعام الدراسي</w:t>
      </w:r>
      <w:r w:rsidR="00475C11" w:rsidRPr="00475C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201</w:t>
      </w:r>
      <w:r w:rsidR="008D7EC2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5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/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201</w:t>
      </w:r>
      <w:r w:rsidR="008D7EC2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6</w:t>
      </w:r>
      <w:r w:rsidR="00475C11" w:rsidRPr="00475C1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على قاعة مجلس المعهد في مكتب السيد العميد وبحضور رئيس المجلس السيد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عميد المعهد ا</w:t>
      </w:r>
      <w:r w:rsidR="00475C11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</w:t>
      </w:r>
      <w:r w:rsidR="00475C11" w:rsidRPr="00475C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ستاذ الدكتور موفق عبد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الحسين محمد ومقرر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المجلس السيد معاون العميد </w:t>
      </w:r>
      <w:r w:rsidR="00CA437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الأ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ستاذ المساعد الدكتور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علي محمد ثجيل</w:t>
      </w: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وعضوية كل من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رئيس قسم الدراسات المحاسبية </w:t>
      </w:r>
      <w:r w:rsidR="00CA437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الأستاذ المساعد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الدكتور سالم عواد هادي ورئيس قسم الدراسات المالية </w:t>
      </w:r>
      <w:r w:rsidR="00CA437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الأ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ستاذ المساعد الدكتور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حمزة فائق وهيب </w:t>
      </w: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وكلا</w:t>
      </w:r>
      <w:r w:rsidR="005771BD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ً من الأ</w:t>
      </w: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عضاء:-</w:t>
      </w:r>
    </w:p>
    <w:p w:rsidR="00475C11" w:rsidRPr="00475C11" w:rsidRDefault="00475C11" w:rsidP="00475C1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A60BEF" w:rsidRPr="00475C11" w:rsidRDefault="005771BD" w:rsidP="00475C11">
      <w:pPr>
        <w:pStyle w:val="ListParagraph"/>
        <w:numPr>
          <w:ilvl w:val="0"/>
          <w:numId w:val="17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الأستاذ أ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حسان شمران الياسري - مد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ير عام في البنك المركزي العراقي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A60BEF" w:rsidRPr="00475C11" w:rsidRDefault="005771BD" w:rsidP="00475C11">
      <w:pPr>
        <w:pStyle w:val="ListParagraph"/>
        <w:numPr>
          <w:ilvl w:val="0"/>
          <w:numId w:val="17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الأستاذ صادق عبدالرحمن حسين - 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مدير عام ش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ركة التأمين الوطنية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A60BEF" w:rsidRPr="00475C11" w:rsidRDefault="005771BD" w:rsidP="00EA4B5C">
      <w:pPr>
        <w:pStyle w:val="ListParagraph"/>
        <w:numPr>
          <w:ilvl w:val="0"/>
          <w:numId w:val="17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المحاسب القانوني الأ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ستاذ داود محسن هاشم </w:t>
      </w:r>
      <w:r w:rsidR="00EA4B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مدير عام الرقابة الداخلية والتدقيق </w:t>
      </w:r>
      <w:r w:rsidR="00EA4B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وزارة الصناعة والمعادن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5771BD" w:rsidRPr="00475C11" w:rsidRDefault="005771BD" w:rsidP="00EA4B5C">
      <w:pPr>
        <w:pStyle w:val="ListParagraph"/>
        <w:numPr>
          <w:ilvl w:val="0"/>
          <w:numId w:val="17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المحاسب القانوني أ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نتصار فضيل فتوحي </w:t>
      </w:r>
      <w:r w:rsidR="00EA4B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مدير عام دائرة التدقيق الأجتماعي </w:t>
      </w:r>
      <w:r w:rsidR="00EA4B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ديوان الرقابة المالية الأتحادي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. </w:t>
      </w:r>
    </w:p>
    <w:p w:rsidR="00475C11" w:rsidRDefault="00475C11" w:rsidP="00475C11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757C37" w:rsidRPr="00475C11" w:rsidRDefault="008D7EC2" w:rsidP="00475C1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وفي بداية الجلسة رحب </w:t>
      </w:r>
      <w:r w:rsidR="005771BD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السيد رئيس المجلس بالسادة أ</w:t>
      </w: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عضاء مجلس المعهد</w:t>
      </w:r>
      <w:r w:rsidR="00716785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10BE9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="005771BD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أ</w:t>
      </w:r>
      <w:r w:rsidR="00010BE9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نتقل المجلس الى مناقشة</w:t>
      </w:r>
      <w:r w:rsidR="00A60BEF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الفقرات</w:t>
      </w:r>
      <w:r w:rsidR="005771BD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المعروضة على جدول الأ</w:t>
      </w:r>
      <w:r w:rsidR="00010BE9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عمال</w:t>
      </w:r>
      <w:r w:rsidR="00A60BEF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r w:rsidR="005771BD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</w:p>
    <w:p w:rsidR="00865A97" w:rsidRPr="00475C11" w:rsidRDefault="00865A97" w:rsidP="00475C1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57C37" w:rsidRPr="00475C11" w:rsidRDefault="005771BD" w:rsidP="00475C11">
      <w:pPr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  <w:t xml:space="preserve">أولاً:- </w:t>
      </w:r>
      <w:r w:rsidR="00757C37" w:rsidRPr="00475C1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  <w:t>ما يعرض على السيد رئيس الجامعة</w:t>
      </w:r>
    </w:p>
    <w:p w:rsidR="00463371" w:rsidRPr="00475C11" w:rsidRDefault="00463371" w:rsidP="00A86AC5">
      <w:pPr>
        <w:jc w:val="center"/>
        <w:rPr>
          <w:rFonts w:ascii="Simplified Arabic" w:hAnsi="Simplified Arabic" w:cs="Simplified Arabic"/>
          <w:sz w:val="28"/>
          <w:szCs w:val="28"/>
          <w:u w:val="double"/>
          <w:rtl/>
          <w:lang w:bidi="ar-IQ"/>
        </w:rPr>
      </w:pPr>
    </w:p>
    <w:p w:rsidR="00463371" w:rsidRPr="00475C11" w:rsidRDefault="00475C11" w:rsidP="00475C11">
      <w:pPr>
        <w:pStyle w:val="ListParagraph"/>
        <w:numPr>
          <w:ilvl w:val="0"/>
          <w:numId w:val="18"/>
        </w:numPr>
        <w:ind w:left="566" w:hanging="283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الدراسات العليا</w:t>
      </w:r>
      <w:r w:rsidR="00865A97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r w:rsidRPr="00475C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</w:p>
    <w:p w:rsidR="00A86AC5" w:rsidRPr="00EA4B5C" w:rsidRDefault="00EA4B5C" w:rsidP="00412BFE">
      <w:pPr>
        <w:pStyle w:val="ListParagraph"/>
        <w:numPr>
          <w:ilvl w:val="0"/>
          <w:numId w:val="19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CE7FAB" w:rsidRPr="00EA4B5C">
        <w:rPr>
          <w:rFonts w:ascii="Simplified Arabic" w:hAnsi="Simplified Arabic" w:cs="Simplified Arabic"/>
          <w:sz w:val="28"/>
          <w:szCs w:val="28"/>
          <w:rtl/>
          <w:lang w:bidi="ar-IQ"/>
        </w:rPr>
        <w:t>قرار لجنة مناقشة لطلبة ق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سمي الدراسات المحاسبية والمالية</w:t>
      </w:r>
      <w:r w:rsidR="00CE7FAB" w:rsidRPr="00EA4B5C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CE7FAB" w:rsidRPr="00475C11" w:rsidRDefault="00412BFE" w:rsidP="00A86AC5">
      <w:pPr>
        <w:pStyle w:val="ListParagraph"/>
        <w:numPr>
          <w:ilvl w:val="0"/>
          <w:numId w:val="19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CE7FAB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ترقين قيد </w:t>
      </w:r>
      <w:r w:rsidR="00A20334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لعدد من طلبة قسم الدراسات المحاس</w:t>
      </w:r>
      <w:r w:rsidR="00AC316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بية والمالية وكما موضح في </w:t>
      </w:r>
      <w:r w:rsidR="00AC316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EA4B5C">
        <w:rPr>
          <w:rFonts w:ascii="Simplified Arabic" w:hAnsi="Simplified Arabic" w:cs="Simplified Arabic"/>
          <w:sz w:val="28"/>
          <w:szCs w:val="28"/>
          <w:rtl/>
          <w:lang w:bidi="ar-IQ"/>
        </w:rPr>
        <w:t>دناه</w:t>
      </w:r>
      <w:r w:rsidR="00CF36CD">
        <w:rPr>
          <w:rFonts w:ascii="Simplified Arabic" w:hAnsi="Simplified Arabic" w:cs="Simplified Arabic" w:hint="cs"/>
          <w:sz w:val="28"/>
          <w:szCs w:val="28"/>
          <w:rtl/>
          <w:lang w:bidi="ar-IQ"/>
        </w:rPr>
        <w:t>:-</w:t>
      </w:r>
    </w:p>
    <w:p w:rsidR="00463371" w:rsidRPr="00475C11" w:rsidRDefault="00EA4B5C" w:rsidP="00463371">
      <w:pPr>
        <w:pStyle w:val="ListParagraph"/>
        <w:numPr>
          <w:ilvl w:val="0"/>
          <w:numId w:val="20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A20334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حمد عبد الكاظم عبد العباس 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A20334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قسم الدراسات المحاسبية – محاسبة قانونية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2338C4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المرحلة الرابعة </w:t>
      </w:r>
      <w:r w:rsidR="00AC3168">
        <w:rPr>
          <w:rFonts w:ascii="Simplified Arabic" w:hAnsi="Simplified Arabic" w:cs="Simplified Arabic"/>
          <w:sz w:val="28"/>
          <w:szCs w:val="28"/>
          <w:rtl/>
          <w:lang w:bidi="ar-IQ"/>
        </w:rPr>
        <w:t>وذلك لرسوبه ب</w:t>
      </w:r>
      <w:r w:rsidR="00AC316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A20334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متحان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الدور التكمليلي للطلبة المرقنة</w:t>
      </w:r>
      <w:r w:rsidR="00A20334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463371" w:rsidRPr="00475C11" w:rsidRDefault="00EA4B5C" w:rsidP="00463371">
      <w:pPr>
        <w:pStyle w:val="ListParagraph"/>
        <w:numPr>
          <w:ilvl w:val="0"/>
          <w:numId w:val="20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كريمة جبار عيس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ى </w:t>
      </w:r>
      <w:r w:rsidR="00A20334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– الدراسات المحاسبية – محاسبة قانونية </w:t>
      </w:r>
      <w:r w:rsidR="002338C4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المرحلة الرابعة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AC3168">
        <w:rPr>
          <w:rFonts w:ascii="Simplified Arabic" w:hAnsi="Simplified Arabic" w:cs="Simplified Arabic"/>
          <w:sz w:val="28"/>
          <w:szCs w:val="28"/>
          <w:rtl/>
          <w:lang w:bidi="ar-IQ"/>
        </w:rPr>
        <w:t>وذلك لرسوبها ب</w:t>
      </w:r>
      <w:r w:rsidR="00AC316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A20334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متحانات الدور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التكميلي للطلبة المرقنة قيودهم</w:t>
      </w:r>
      <w:r w:rsidR="00A20334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463371" w:rsidRPr="00475C11" w:rsidRDefault="00A20334" w:rsidP="00463371">
      <w:pPr>
        <w:pStyle w:val="ListParagraph"/>
        <w:numPr>
          <w:ilvl w:val="0"/>
          <w:numId w:val="20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ضرغام شاكر بشارة – الدراسات المحاسبية –</w:t>
      </w:r>
      <w:r w:rsidR="00AC316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محاسبة كلف و</w:t>
      </w:r>
      <w:r w:rsidR="00AC316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دارية – المرحل</w:t>
      </w:r>
      <w:r w:rsidR="00AC3168">
        <w:rPr>
          <w:rFonts w:ascii="Simplified Arabic" w:hAnsi="Simplified Arabic" w:cs="Simplified Arabic"/>
          <w:sz w:val="28"/>
          <w:szCs w:val="28"/>
          <w:rtl/>
          <w:lang w:bidi="ar-IQ"/>
        </w:rPr>
        <w:t>ة ال</w:t>
      </w:r>
      <w:r w:rsidR="00AC316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EA4B5C">
        <w:rPr>
          <w:rFonts w:ascii="Simplified Arabic" w:hAnsi="Simplified Arabic" w:cs="Simplified Arabic"/>
          <w:sz w:val="28"/>
          <w:szCs w:val="28"/>
          <w:rtl/>
          <w:lang w:bidi="ar-IQ"/>
        </w:rPr>
        <w:t>ولى</w:t>
      </w:r>
      <w:r w:rsidR="00EA4B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="00EA4B5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بسبب </w:t>
      </w:r>
      <w:r w:rsidR="00AC316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EA4B5C">
        <w:rPr>
          <w:rFonts w:ascii="Simplified Arabic" w:hAnsi="Simplified Arabic" w:cs="Simplified Arabic"/>
          <w:sz w:val="28"/>
          <w:szCs w:val="28"/>
          <w:rtl/>
          <w:lang w:bidi="ar-IQ"/>
        </w:rPr>
        <w:t>نسحابه من الدراسة</w:t>
      </w: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463371" w:rsidRPr="00475C11" w:rsidRDefault="00A20334" w:rsidP="00463371">
      <w:pPr>
        <w:pStyle w:val="ListParagraph"/>
        <w:numPr>
          <w:ilvl w:val="0"/>
          <w:numId w:val="20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غيث سمير محمد – الدراسات المحاسبية – محاسبة قانونية </w:t>
      </w:r>
      <w:r w:rsidR="002338C4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="00AC316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المرحلة ال</w:t>
      </w:r>
      <w:r w:rsidR="00AC316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2338C4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ولى –</w:t>
      </w:r>
      <w:r w:rsidR="00EA4B5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AC316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بسبب </w:t>
      </w:r>
      <w:r w:rsidR="00AC316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EA4B5C">
        <w:rPr>
          <w:rFonts w:ascii="Simplified Arabic" w:hAnsi="Simplified Arabic" w:cs="Simplified Arabic"/>
          <w:sz w:val="28"/>
          <w:szCs w:val="28"/>
          <w:rtl/>
          <w:lang w:bidi="ar-IQ"/>
        </w:rPr>
        <w:t>نسحابه من الدراسة</w:t>
      </w:r>
      <w:r w:rsidR="002338C4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338C4" w:rsidRPr="00475C11" w:rsidRDefault="00EA4B5C" w:rsidP="00463371">
      <w:pPr>
        <w:pStyle w:val="ListParagraph"/>
        <w:numPr>
          <w:ilvl w:val="0"/>
          <w:numId w:val="20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أ</w:t>
      </w:r>
      <w:r w:rsidR="002338C4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حمد كاظم جودة –</w:t>
      </w:r>
      <w:r w:rsidR="00AC316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2338C4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الدراسات المالية – ضرائب – المرحلة الثانية – بسبب الغياب للتحاقه بد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ورة ضباط الشرطة بوزارة الداخلية</w:t>
      </w:r>
      <w:r w:rsidR="002338C4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2338C4" w:rsidRPr="00CF36CD" w:rsidRDefault="00CF36CD" w:rsidP="00CF36CD">
      <w:pPr>
        <w:pStyle w:val="ListParagraph"/>
        <w:numPr>
          <w:ilvl w:val="0"/>
          <w:numId w:val="19"/>
        </w:num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412BFE" w:rsidRPr="00CF36CD">
        <w:rPr>
          <w:rFonts w:ascii="Simplified Arabic" w:hAnsi="Simplified Arabic" w:cs="Simplified Arabic"/>
          <w:sz w:val="28"/>
          <w:szCs w:val="28"/>
          <w:rtl/>
          <w:lang w:bidi="ar-IQ"/>
        </w:rPr>
        <w:t>تغيير وتطوير مناهج</w:t>
      </w:r>
      <w:r w:rsidR="002338C4" w:rsidRPr="00CF36CD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-</w:t>
      </w:r>
      <w:r w:rsidR="002338C4" w:rsidRPr="00CF36C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ناقش مجلس المعهد مذكرة قسم الدراسات المالية المتضمنة تغيير وتعديل </w:t>
      </w:r>
      <w:r w:rsidR="00463371" w:rsidRPr="00CF36C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="002338C4" w:rsidRPr="00CF36C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مناهج </w:t>
      </w:r>
      <w:r w:rsidR="00E853EF" w:rsidRPr="00CF36CD">
        <w:rPr>
          <w:rFonts w:ascii="Simplified Arabic" w:hAnsi="Simplified Arabic" w:cs="Simplified Arabic"/>
          <w:sz w:val="28"/>
          <w:szCs w:val="28"/>
          <w:rtl/>
          <w:lang w:bidi="ar-IQ"/>
        </w:rPr>
        <w:t>ومفردات الدراسة لشهادة الدبلوم ا</w:t>
      </w:r>
      <w:r w:rsidR="00412BFE" w:rsidRPr="00CF36CD">
        <w:rPr>
          <w:rFonts w:ascii="Simplified Arabic" w:hAnsi="Simplified Arabic" w:cs="Simplified Arabic"/>
          <w:sz w:val="28"/>
          <w:szCs w:val="28"/>
          <w:rtl/>
          <w:lang w:bidi="ar-IQ"/>
        </w:rPr>
        <w:t>لعالي المعادل للمجاستير لتخصصات</w:t>
      </w:r>
      <w:r w:rsidR="00412BFE" w:rsidRPr="00CF36C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412BFE" w:rsidRPr="00CF36CD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="00E853EF" w:rsidRPr="00CF36CD">
        <w:rPr>
          <w:rFonts w:ascii="Simplified Arabic" w:hAnsi="Simplified Arabic" w:cs="Simplified Arabic"/>
          <w:sz w:val="28"/>
          <w:szCs w:val="28"/>
          <w:rtl/>
          <w:lang w:bidi="ar-IQ"/>
        </w:rPr>
        <w:t>المصارف – الضرائب –</w:t>
      </w:r>
      <w:r w:rsidR="00412BFE" w:rsidRPr="00CF36C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</w:t>
      </w:r>
      <w:r w:rsidR="00412BFE" w:rsidRPr="00CF36C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412BFE" w:rsidRPr="00CF36CD">
        <w:rPr>
          <w:rFonts w:ascii="Simplified Arabic" w:hAnsi="Simplified Arabic" w:cs="Simplified Arabic"/>
          <w:sz w:val="28"/>
          <w:szCs w:val="28"/>
          <w:rtl/>
          <w:lang w:bidi="ar-IQ"/>
        </w:rPr>
        <w:t>مين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="00E853EF" w:rsidRPr="00CF36CD">
        <w:rPr>
          <w:rFonts w:ascii="Simplified Arabic" w:hAnsi="Simplified Arabic" w:cs="Simplified Arabic"/>
          <w:sz w:val="28"/>
          <w:szCs w:val="28"/>
          <w:rtl/>
          <w:lang w:bidi="ar-IQ"/>
        </w:rPr>
        <w:t>وذل</w:t>
      </w:r>
      <w:r w:rsidR="00412BFE" w:rsidRPr="00CF36C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 لمضي مدة طويلة على وضعها مما </w:t>
      </w:r>
      <w:r w:rsidR="00412BFE" w:rsidRPr="00CF36C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412BFE" w:rsidRPr="00CF36CD">
        <w:rPr>
          <w:rFonts w:ascii="Simplified Arabic" w:hAnsi="Simplified Arabic" w:cs="Simplified Arabic"/>
          <w:sz w:val="28"/>
          <w:szCs w:val="28"/>
          <w:rtl/>
          <w:lang w:bidi="ar-IQ"/>
        </w:rPr>
        <w:t>ستوجب تغييرها و</w:t>
      </w:r>
      <w:r w:rsidR="00412BFE" w:rsidRPr="00CF36C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412BFE" w:rsidRPr="00CF36CD">
        <w:rPr>
          <w:rFonts w:ascii="Simplified Arabic" w:hAnsi="Simplified Arabic" w:cs="Simplified Arabic"/>
          <w:sz w:val="28"/>
          <w:szCs w:val="28"/>
          <w:rtl/>
          <w:lang w:bidi="ar-IQ"/>
        </w:rPr>
        <w:t>عادة النظر بها</w:t>
      </w:r>
      <w:r w:rsidR="00E853EF" w:rsidRPr="00CF36C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463371" w:rsidRPr="00475C11" w:rsidRDefault="00463371" w:rsidP="00463371">
      <w:pPr>
        <w:ind w:left="283" w:hanging="42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0D6A16" w:rsidRDefault="005771BD" w:rsidP="00412BFE">
      <w:pPr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  <w:t>ثانياً</w:t>
      </w:r>
      <w:r w:rsidR="00C43443" w:rsidRPr="00475C1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  <w:t>:- مايعرض على مجلس المعهد</w:t>
      </w:r>
    </w:p>
    <w:p w:rsidR="00412BFE" w:rsidRPr="00475C11" w:rsidRDefault="00412BFE" w:rsidP="00412BFE">
      <w:pPr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</w:pPr>
    </w:p>
    <w:p w:rsidR="00C43443" w:rsidRPr="00475C11" w:rsidRDefault="005771BD" w:rsidP="00463371">
      <w:pPr>
        <w:pStyle w:val="ListParagraph"/>
        <w:numPr>
          <w:ilvl w:val="0"/>
          <w:numId w:val="2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الدراسات العليا:-</w:t>
      </w:r>
    </w:p>
    <w:p w:rsidR="00463371" w:rsidRPr="00CF36CD" w:rsidRDefault="00CE7FAB" w:rsidP="00CF36CD">
      <w:pPr>
        <w:pStyle w:val="ListParagraph"/>
        <w:numPr>
          <w:ilvl w:val="0"/>
          <w:numId w:val="22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CF36CD">
        <w:rPr>
          <w:rFonts w:ascii="Simplified Arabic" w:hAnsi="Simplified Arabic" w:cs="Simplified Arabic"/>
          <w:sz w:val="28"/>
          <w:szCs w:val="28"/>
          <w:rtl/>
          <w:lang w:bidi="ar-IQ"/>
        </w:rPr>
        <w:t>نتائج الأمتحان الشامل لطلبة قسم الدراسات المحاسبية لتخصصي (محاسبة قانونية ومحاسبة كلف وإدارية)</w:t>
      </w:r>
      <w:r w:rsidR="00CF36C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المحاولة ال</w:t>
      </w:r>
      <w:r w:rsidR="00CF36C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CF36CD">
        <w:rPr>
          <w:rFonts w:ascii="Simplified Arabic" w:hAnsi="Simplified Arabic" w:cs="Simplified Arabic"/>
          <w:sz w:val="28"/>
          <w:szCs w:val="28"/>
          <w:rtl/>
          <w:lang w:bidi="ar-IQ"/>
        </w:rPr>
        <w:t>ولى والثانية للعام الدراسي 2015</w:t>
      </w:r>
      <w:r w:rsidR="00CF36CD">
        <w:rPr>
          <w:rFonts w:ascii="Simplified Arabic" w:hAnsi="Simplified Arabic" w:cs="Simplified Arabic" w:hint="cs"/>
          <w:sz w:val="28"/>
          <w:szCs w:val="28"/>
          <w:rtl/>
          <w:lang w:bidi="ar-IQ"/>
        </w:rPr>
        <w:t>/</w:t>
      </w:r>
      <w:r w:rsidRPr="00CF36CD">
        <w:rPr>
          <w:rFonts w:ascii="Simplified Arabic" w:hAnsi="Simplified Arabic" w:cs="Simplified Arabic"/>
          <w:sz w:val="28"/>
          <w:szCs w:val="28"/>
          <w:rtl/>
          <w:lang w:bidi="ar-IQ"/>
        </w:rPr>
        <w:t>2016</w:t>
      </w:r>
      <w:r w:rsidR="00CF36CD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Pr="00CF36C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463371" w:rsidRPr="00CF36CD" w:rsidRDefault="00CF36CD" w:rsidP="00CF36CD">
      <w:pPr>
        <w:pStyle w:val="ListParagraph"/>
        <w:numPr>
          <w:ilvl w:val="0"/>
          <w:numId w:val="22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نتائج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CE7FAB" w:rsidRPr="00CF36CD">
        <w:rPr>
          <w:rFonts w:ascii="Simplified Arabic" w:hAnsi="Simplified Arabic" w:cs="Simplified Arabic"/>
          <w:sz w:val="28"/>
          <w:szCs w:val="28"/>
          <w:rtl/>
          <w:lang w:bidi="ar-IQ"/>
        </w:rPr>
        <w:t>متحانات طلبة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قسم الدراسات المالية الكورس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CE7FAB" w:rsidRPr="00CF36CD">
        <w:rPr>
          <w:rFonts w:ascii="Simplified Arabic" w:hAnsi="Simplified Arabic" w:cs="Simplified Arabic"/>
          <w:sz w:val="28"/>
          <w:szCs w:val="28"/>
          <w:rtl/>
          <w:lang w:bidi="ar-IQ"/>
        </w:rPr>
        <w:t>ول للعام الدراسي 2015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/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2016 للتخصصات (المصارف -</w:t>
      </w:r>
      <w:r w:rsidR="00CE7FAB" w:rsidRPr="00CF36C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الضرائب –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مين)</w:t>
      </w:r>
      <w:r w:rsidR="00CE7FAB" w:rsidRPr="00CF36C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463371" w:rsidRPr="00CF36CD" w:rsidRDefault="00CF36CD" w:rsidP="00CF36CD">
      <w:pPr>
        <w:pStyle w:val="ListParagraph"/>
        <w:numPr>
          <w:ilvl w:val="0"/>
          <w:numId w:val="22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نتائج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CE7FAB" w:rsidRPr="00CF36CD">
        <w:rPr>
          <w:rFonts w:ascii="Simplified Arabic" w:hAnsi="Simplified Arabic" w:cs="Simplified Arabic"/>
          <w:sz w:val="28"/>
          <w:szCs w:val="28"/>
          <w:rtl/>
          <w:lang w:bidi="ar-IQ"/>
        </w:rPr>
        <w:t>متحانات التكميلية لطلبة قسمي الدراسات المحاسبية والمالية المرقنة قيودهم للعام الدراسي 2014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/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2015</w:t>
      </w:r>
      <w:r w:rsidR="00CE7FAB" w:rsidRPr="00CF36C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حيث تم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CE7FAB" w:rsidRPr="00CF36CD">
        <w:rPr>
          <w:rFonts w:ascii="Simplified Arabic" w:hAnsi="Simplified Arabic" w:cs="Simplified Arabic"/>
          <w:sz w:val="28"/>
          <w:szCs w:val="28"/>
          <w:rtl/>
          <w:lang w:bidi="ar-IQ"/>
        </w:rPr>
        <w:t>جراء الامتحان التكميلي 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لطلبة المرقنة قيودهم بدرس واحد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CE7FAB" w:rsidRPr="00CF36C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 درس واحد والمعدل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وذلك حسب توجيهات مجلس الجامعة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CE7FAB" w:rsidRPr="00CF36CD">
        <w:rPr>
          <w:rFonts w:ascii="Simplified Arabic" w:hAnsi="Simplified Arabic" w:cs="Simplified Arabic"/>
          <w:sz w:val="28"/>
          <w:szCs w:val="28"/>
          <w:rtl/>
          <w:lang w:bidi="ar-IQ"/>
        </w:rPr>
        <w:t>ست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نادا الى قرارات الوزارة المو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ق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رة</w:t>
      </w:r>
      <w:r w:rsidR="00CE7FAB" w:rsidRPr="00CF36C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463371" w:rsidRPr="00CF36CD" w:rsidRDefault="00CF36CD" w:rsidP="00CF36CD">
      <w:pPr>
        <w:pStyle w:val="ListParagraph"/>
        <w:numPr>
          <w:ilvl w:val="0"/>
          <w:numId w:val="22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ضافة مدخلات</w:t>
      </w:r>
      <w:r w:rsidR="00CE7FAB" w:rsidRPr="00CF36CD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-</w:t>
      </w:r>
      <w:r w:rsidR="00CE7FAB" w:rsidRPr="00CF36C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قش مجلس المعهد كتاب جامعة بغداد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CE7FAB" w:rsidRPr="00CF36CD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الدراسات العليا المرقم (</w:t>
      </w:r>
      <w:r w:rsidR="00CE7FAB" w:rsidRPr="00CF36CD">
        <w:rPr>
          <w:rFonts w:ascii="Simplified Arabic" w:hAnsi="Simplified Arabic" w:cs="Simplified Arabic"/>
          <w:sz w:val="28"/>
          <w:szCs w:val="28"/>
          <w:rtl/>
          <w:lang w:bidi="ar-IQ"/>
        </w:rPr>
        <w:t>د.ع. 375 في 17/1/2016  والمتضمن تزويدهم بالخلفيات العلمية للدراسات العليا للعام الدراسي 2016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/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2017  وفي ضوء ذلك تم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CE7FAB" w:rsidRPr="00CF36C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ضافة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خلفية علمية جديدة وهي بكلوريوس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CE7FAB" w:rsidRPr="00CF36C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قتصاديات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مصارف والتي تمنحها كلية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قتصاديات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CE7FAB" w:rsidRPr="00CF36C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عمال في جامعة النهرين الى تخصص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المصارف لقسم الدراسات المالية</w:t>
      </w:r>
      <w:r w:rsidR="00CE7FAB" w:rsidRPr="00CF36C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463371" w:rsidRPr="00CF36CD" w:rsidRDefault="00CF36CD" w:rsidP="00463371">
      <w:pPr>
        <w:pStyle w:val="ListParagraph"/>
        <w:numPr>
          <w:ilvl w:val="0"/>
          <w:numId w:val="22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بحوث طلبة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:-</w:t>
      </w:r>
      <w:r w:rsidR="00CE7FAB" w:rsidRPr="00CF36C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ناقش مجلس المعهد مشاريع بحوث طلبة قسم الدراسات المحاسبية للتخصصات </w:t>
      </w:r>
      <w:r w:rsidR="00463371" w:rsidRPr="00CF36C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="00CE7FAB" w:rsidRPr="00CF36CD">
        <w:rPr>
          <w:rFonts w:ascii="Simplified Arabic" w:hAnsi="Simplified Arabic" w:cs="Simplified Arabic"/>
          <w:sz w:val="28"/>
          <w:szCs w:val="28"/>
          <w:rtl/>
          <w:lang w:bidi="ar-IQ"/>
        </w:rPr>
        <w:t>محا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سبة قانونية ومحاسبة كلف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دارية</w:t>
      </w:r>
      <w:r w:rsidR="00CE7FAB" w:rsidRPr="00CF36CD">
        <w:rPr>
          <w:rFonts w:ascii="Simplified Arabic" w:hAnsi="Simplified Arabic" w:cs="Simplified Arabic"/>
          <w:sz w:val="28"/>
          <w:szCs w:val="28"/>
          <w:rtl/>
          <w:lang w:bidi="ar-IQ"/>
        </w:rPr>
        <w:t>) و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قسم الدراسات المالية للتخصصات (</w:t>
      </w:r>
      <w:r w:rsidR="00CE7FAB" w:rsidRPr="00CF36CD">
        <w:rPr>
          <w:rFonts w:ascii="Simplified Arabic" w:hAnsi="Simplified Arabic" w:cs="Simplified Arabic"/>
          <w:sz w:val="28"/>
          <w:szCs w:val="28"/>
          <w:rtl/>
          <w:lang w:bidi="ar-IQ"/>
        </w:rPr>
        <w:t>مصارف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CE7FAB" w:rsidRPr="00CF36CD">
        <w:rPr>
          <w:rFonts w:ascii="Simplified Arabic" w:hAnsi="Simplified Arabic" w:cs="Simplified Arabic"/>
          <w:sz w:val="28"/>
          <w:szCs w:val="28"/>
          <w:rtl/>
          <w:lang w:bidi="ar-IQ"/>
        </w:rPr>
        <w:t>- ضرائب –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مين</w:t>
      </w:r>
      <w:r w:rsidR="00A20334" w:rsidRPr="00CF36CD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</w:p>
    <w:p w:rsidR="00B77991" w:rsidRPr="00CF36CD" w:rsidRDefault="00CF36CD" w:rsidP="00463371">
      <w:pPr>
        <w:pStyle w:val="ListParagraph"/>
        <w:numPr>
          <w:ilvl w:val="0"/>
          <w:numId w:val="22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تسجيل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5771BD" w:rsidRPr="00CF36CD">
        <w:rPr>
          <w:rFonts w:ascii="Simplified Arabic" w:hAnsi="Simplified Arabic" w:cs="Simplified Arabic"/>
          <w:sz w:val="28"/>
          <w:szCs w:val="28"/>
          <w:rtl/>
          <w:lang w:bidi="ar-IQ"/>
        </w:rPr>
        <w:t>عناوين بحوث</w:t>
      </w:r>
      <w:r w:rsidR="00CA081F" w:rsidRPr="00CF36CD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r w:rsidR="005771BD" w:rsidRPr="00CF36CD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r w:rsidR="00CA081F" w:rsidRPr="00CF36C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نظر المجلس في مذكرة قسم الدراسات المالية المرقمة</w:t>
      </w:r>
      <w:r w:rsidR="005771BD" w:rsidRPr="00CF36C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346 في 17/12/2015 المتضمنة عناو</w:t>
      </w:r>
      <w:r w:rsidR="00CA081F" w:rsidRPr="00CF36CD">
        <w:rPr>
          <w:rFonts w:ascii="Simplified Arabic" w:hAnsi="Simplified Arabic" w:cs="Simplified Arabic"/>
          <w:sz w:val="28"/>
          <w:szCs w:val="28"/>
          <w:rtl/>
          <w:lang w:bidi="ar-IQ"/>
        </w:rPr>
        <w:t>ين بحوث طلبة مرحلة البحث قسم الدراسات المالية ولتخصصات</w:t>
      </w:r>
      <w:r w:rsidR="005771BD" w:rsidRPr="00CF36C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(المصارف </w:t>
      </w:r>
      <w:r w:rsidR="00CA081F" w:rsidRPr="00CF36CD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="005771BD" w:rsidRPr="00CF36C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الضرائب </w:t>
      </w:r>
      <w:r w:rsidR="00CA081F" w:rsidRPr="00CF36CD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="005771BD" w:rsidRPr="00CF36C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التأمين)</w:t>
      </w:r>
      <w:r w:rsidR="00CA081F" w:rsidRPr="00CF36C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463371" w:rsidRPr="00CF36CD" w:rsidRDefault="00463371" w:rsidP="00865A97">
      <w:pPr>
        <w:pStyle w:val="ListParagraph"/>
        <w:numPr>
          <w:ilvl w:val="0"/>
          <w:numId w:val="22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CF36C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تغيير عناويين بحوث </w:t>
      </w:r>
      <w:r w:rsidR="00865A97" w:rsidRPr="00CF36C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لبعض من طلبة قسم الدراسات </w:t>
      </w:r>
      <w:r w:rsidR="00CF36CD">
        <w:rPr>
          <w:rFonts w:ascii="Simplified Arabic" w:hAnsi="Simplified Arabic" w:cs="Simplified Arabic"/>
          <w:sz w:val="28"/>
          <w:szCs w:val="28"/>
          <w:rtl/>
          <w:lang w:bidi="ar-IQ"/>
        </w:rPr>
        <w:t>المحاسبية وقسم الدراسات المالية</w:t>
      </w:r>
      <w:r w:rsidR="00865A97" w:rsidRPr="00CF36C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865A97" w:rsidRPr="00475C11" w:rsidRDefault="00865A97" w:rsidP="00865A97">
      <w:pPr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p w:rsidR="000D6A16" w:rsidRPr="00475C11" w:rsidRDefault="007B7700" w:rsidP="00A86AC5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وقد تدارس المجلس بالت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فصيل الفقرات الواردة في جدول الأعمال المطروح على الجلسة وأتخذ التوصيات اللأ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زمة بصددها وبالتالي رفعها الى رئا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سة الجامعة لغرض أستحصال المصادقات الأصولية على فقراتها.</w:t>
      </w:r>
    </w:p>
    <w:p w:rsidR="00463371" w:rsidRPr="00475C11" w:rsidRDefault="00463371" w:rsidP="00A86AC5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sectPr w:rsidR="00463371" w:rsidRPr="00475C11" w:rsidSect="00475C11">
      <w:pgSz w:w="11906" w:h="16838"/>
      <w:pgMar w:top="851" w:right="1133" w:bottom="1440" w:left="1276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44A" w:rsidRDefault="00AD744A" w:rsidP="00A704C7">
      <w:r>
        <w:separator/>
      </w:r>
    </w:p>
  </w:endnote>
  <w:endnote w:type="continuationSeparator" w:id="0">
    <w:p w:rsidR="00AD744A" w:rsidRDefault="00AD744A" w:rsidP="00A70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44A" w:rsidRDefault="00AD744A" w:rsidP="00A704C7">
      <w:r>
        <w:separator/>
      </w:r>
    </w:p>
  </w:footnote>
  <w:footnote w:type="continuationSeparator" w:id="0">
    <w:p w:rsidR="00AD744A" w:rsidRDefault="00AD744A" w:rsidP="00A704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735"/>
    <w:multiLevelType w:val="hybridMultilevel"/>
    <w:tmpl w:val="DCC85DC2"/>
    <w:lvl w:ilvl="0" w:tplc="F348D00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12D36125"/>
    <w:multiLevelType w:val="hybridMultilevel"/>
    <w:tmpl w:val="E7FC332A"/>
    <w:lvl w:ilvl="0" w:tplc="A0160FE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20D4140D"/>
    <w:multiLevelType w:val="hybridMultilevel"/>
    <w:tmpl w:val="214CA7E6"/>
    <w:lvl w:ilvl="0" w:tplc="47F873F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23D150DB"/>
    <w:multiLevelType w:val="hybridMultilevel"/>
    <w:tmpl w:val="4FECA30E"/>
    <w:lvl w:ilvl="0" w:tplc="040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24ED4368"/>
    <w:multiLevelType w:val="hybridMultilevel"/>
    <w:tmpl w:val="01685FDC"/>
    <w:lvl w:ilvl="0" w:tplc="DC8EEA86">
      <w:start w:val="1"/>
      <w:numFmt w:val="arabicAlpha"/>
      <w:lvlText w:val="%1-"/>
      <w:lvlJc w:val="left"/>
      <w:pPr>
        <w:ind w:left="435" w:hanging="360"/>
      </w:pPr>
      <w:rPr>
        <w:rFonts w:ascii="Simplified Arabic" w:eastAsia="Times New Roman" w:hAnsi="Simplified Arabic" w:cs="Simplified Arabic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5E61B4D"/>
    <w:multiLevelType w:val="hybridMultilevel"/>
    <w:tmpl w:val="43E4E0E8"/>
    <w:lvl w:ilvl="0" w:tplc="A0160FE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F1C5B"/>
    <w:multiLevelType w:val="hybridMultilevel"/>
    <w:tmpl w:val="2250C726"/>
    <w:lvl w:ilvl="0" w:tplc="8BA0EB0C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92DB5"/>
    <w:multiLevelType w:val="hybridMultilevel"/>
    <w:tmpl w:val="822C5B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6FA4473"/>
    <w:multiLevelType w:val="hybridMultilevel"/>
    <w:tmpl w:val="7082C330"/>
    <w:lvl w:ilvl="0" w:tplc="D338BFC6">
      <w:start w:val="1"/>
      <w:numFmt w:val="arabicAbjad"/>
      <w:lvlText w:val="%1-"/>
      <w:lvlJc w:val="center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9">
    <w:nsid w:val="3F770AD4"/>
    <w:multiLevelType w:val="hybridMultilevel"/>
    <w:tmpl w:val="5194EB1E"/>
    <w:lvl w:ilvl="0" w:tplc="BEBA5D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62037C"/>
    <w:multiLevelType w:val="hybridMultilevel"/>
    <w:tmpl w:val="52980E8A"/>
    <w:lvl w:ilvl="0" w:tplc="FF7A86CE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0C0568"/>
    <w:multiLevelType w:val="hybridMultilevel"/>
    <w:tmpl w:val="4A1C8B60"/>
    <w:lvl w:ilvl="0" w:tplc="040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2">
    <w:nsid w:val="48BD3BA1"/>
    <w:multiLevelType w:val="hybridMultilevel"/>
    <w:tmpl w:val="2C0AB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51332"/>
    <w:multiLevelType w:val="hybridMultilevel"/>
    <w:tmpl w:val="1172B41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4C842542"/>
    <w:multiLevelType w:val="hybridMultilevel"/>
    <w:tmpl w:val="4CCA72A6"/>
    <w:lvl w:ilvl="0" w:tplc="23C0D44E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4EA316E0"/>
    <w:multiLevelType w:val="hybridMultilevel"/>
    <w:tmpl w:val="65D41434"/>
    <w:lvl w:ilvl="0" w:tplc="D338BFC6">
      <w:start w:val="1"/>
      <w:numFmt w:val="arabicAbjad"/>
      <w:lvlText w:val="%1-"/>
      <w:lvlJc w:val="center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6">
    <w:nsid w:val="4FBB7E99"/>
    <w:multiLevelType w:val="hybridMultilevel"/>
    <w:tmpl w:val="99DE6FC6"/>
    <w:lvl w:ilvl="0" w:tplc="7392282C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85879"/>
    <w:multiLevelType w:val="hybridMultilevel"/>
    <w:tmpl w:val="E5CA2036"/>
    <w:lvl w:ilvl="0" w:tplc="04090013">
      <w:start w:val="1"/>
      <w:numFmt w:val="arabicAlpha"/>
      <w:lvlText w:val="%1-"/>
      <w:lvlJc w:val="center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8">
    <w:nsid w:val="633230EA"/>
    <w:multiLevelType w:val="hybridMultilevel"/>
    <w:tmpl w:val="346A1D30"/>
    <w:lvl w:ilvl="0" w:tplc="E522D13C">
      <w:start w:val="1"/>
      <w:numFmt w:val="arabicAlpha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4E7A08"/>
    <w:multiLevelType w:val="hybridMultilevel"/>
    <w:tmpl w:val="B21EBE30"/>
    <w:lvl w:ilvl="0" w:tplc="BEBA5D7A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67A73407"/>
    <w:multiLevelType w:val="hybridMultilevel"/>
    <w:tmpl w:val="50A8B692"/>
    <w:lvl w:ilvl="0" w:tplc="A0160FE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C42B7"/>
    <w:multiLevelType w:val="hybridMultilevel"/>
    <w:tmpl w:val="3CA85CDE"/>
    <w:lvl w:ilvl="0" w:tplc="CCE61376">
      <w:start w:val="1"/>
      <w:numFmt w:val="decimalZero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7"/>
  </w:num>
  <w:num w:numId="5">
    <w:abstractNumId w:val="13"/>
  </w:num>
  <w:num w:numId="6">
    <w:abstractNumId w:val="0"/>
  </w:num>
  <w:num w:numId="7">
    <w:abstractNumId w:val="2"/>
  </w:num>
  <w:num w:numId="8">
    <w:abstractNumId w:val="19"/>
  </w:num>
  <w:num w:numId="9">
    <w:abstractNumId w:val="21"/>
  </w:num>
  <w:num w:numId="10">
    <w:abstractNumId w:val="9"/>
  </w:num>
  <w:num w:numId="11">
    <w:abstractNumId w:val="8"/>
  </w:num>
  <w:num w:numId="12">
    <w:abstractNumId w:val="14"/>
  </w:num>
  <w:num w:numId="13">
    <w:abstractNumId w:val="15"/>
  </w:num>
  <w:num w:numId="14">
    <w:abstractNumId w:val="16"/>
  </w:num>
  <w:num w:numId="15">
    <w:abstractNumId w:val="18"/>
  </w:num>
  <w:num w:numId="16">
    <w:abstractNumId w:val="1"/>
  </w:num>
  <w:num w:numId="17">
    <w:abstractNumId w:val="20"/>
  </w:num>
  <w:num w:numId="18">
    <w:abstractNumId w:val="5"/>
  </w:num>
  <w:num w:numId="19">
    <w:abstractNumId w:val="4"/>
  </w:num>
  <w:num w:numId="20">
    <w:abstractNumId w:val="10"/>
  </w:num>
  <w:num w:numId="21">
    <w:abstractNumId w:val="1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F59"/>
    <w:rsid w:val="00010BE9"/>
    <w:rsid w:val="00036F08"/>
    <w:rsid w:val="000535E9"/>
    <w:rsid w:val="00057EA4"/>
    <w:rsid w:val="00061B00"/>
    <w:rsid w:val="000676E5"/>
    <w:rsid w:val="00084620"/>
    <w:rsid w:val="00092DCD"/>
    <w:rsid w:val="000C506C"/>
    <w:rsid w:val="000D6A16"/>
    <w:rsid w:val="000F2FEA"/>
    <w:rsid w:val="000F7AAB"/>
    <w:rsid w:val="00105327"/>
    <w:rsid w:val="00182A13"/>
    <w:rsid w:val="001A1637"/>
    <w:rsid w:val="001B59BD"/>
    <w:rsid w:val="001C232D"/>
    <w:rsid w:val="001D3C6A"/>
    <w:rsid w:val="001D7C11"/>
    <w:rsid w:val="0020262A"/>
    <w:rsid w:val="00211991"/>
    <w:rsid w:val="002149C2"/>
    <w:rsid w:val="002338C4"/>
    <w:rsid w:val="00250244"/>
    <w:rsid w:val="00252C64"/>
    <w:rsid w:val="00264F13"/>
    <w:rsid w:val="002C3A27"/>
    <w:rsid w:val="00336135"/>
    <w:rsid w:val="003448B8"/>
    <w:rsid w:val="00353718"/>
    <w:rsid w:val="00356934"/>
    <w:rsid w:val="00386975"/>
    <w:rsid w:val="003B7285"/>
    <w:rsid w:val="003C435F"/>
    <w:rsid w:val="00412BFE"/>
    <w:rsid w:val="00422DAC"/>
    <w:rsid w:val="0044667E"/>
    <w:rsid w:val="00463371"/>
    <w:rsid w:val="00464BCA"/>
    <w:rsid w:val="00475C11"/>
    <w:rsid w:val="004A44C3"/>
    <w:rsid w:val="004D0F7C"/>
    <w:rsid w:val="0050063A"/>
    <w:rsid w:val="00501443"/>
    <w:rsid w:val="005771BD"/>
    <w:rsid w:val="00592395"/>
    <w:rsid w:val="005A03E3"/>
    <w:rsid w:val="005B385D"/>
    <w:rsid w:val="005E6A4A"/>
    <w:rsid w:val="006008CD"/>
    <w:rsid w:val="00602225"/>
    <w:rsid w:val="0060292A"/>
    <w:rsid w:val="00622202"/>
    <w:rsid w:val="006226AA"/>
    <w:rsid w:val="006B24D3"/>
    <w:rsid w:val="006B7D2D"/>
    <w:rsid w:val="006C6EDC"/>
    <w:rsid w:val="0070575E"/>
    <w:rsid w:val="00712775"/>
    <w:rsid w:val="007143F7"/>
    <w:rsid w:val="00716785"/>
    <w:rsid w:val="007513B0"/>
    <w:rsid w:val="00755696"/>
    <w:rsid w:val="00757C37"/>
    <w:rsid w:val="007B7700"/>
    <w:rsid w:val="007C0153"/>
    <w:rsid w:val="007D668F"/>
    <w:rsid w:val="007E7C24"/>
    <w:rsid w:val="00814275"/>
    <w:rsid w:val="008166F5"/>
    <w:rsid w:val="008208DD"/>
    <w:rsid w:val="00822214"/>
    <w:rsid w:val="00851903"/>
    <w:rsid w:val="008541E5"/>
    <w:rsid w:val="0086101A"/>
    <w:rsid w:val="00865A97"/>
    <w:rsid w:val="00885670"/>
    <w:rsid w:val="008C072F"/>
    <w:rsid w:val="008C6FB8"/>
    <w:rsid w:val="008D16E2"/>
    <w:rsid w:val="008D7EC2"/>
    <w:rsid w:val="009116A2"/>
    <w:rsid w:val="00916392"/>
    <w:rsid w:val="00991E60"/>
    <w:rsid w:val="009B49D9"/>
    <w:rsid w:val="009D1282"/>
    <w:rsid w:val="009D5A89"/>
    <w:rsid w:val="00A03686"/>
    <w:rsid w:val="00A20334"/>
    <w:rsid w:val="00A40635"/>
    <w:rsid w:val="00A60BEF"/>
    <w:rsid w:val="00A704C7"/>
    <w:rsid w:val="00A86AC5"/>
    <w:rsid w:val="00AA1A9F"/>
    <w:rsid w:val="00AA3FC9"/>
    <w:rsid w:val="00AA71E6"/>
    <w:rsid w:val="00AC27E7"/>
    <w:rsid w:val="00AC3168"/>
    <w:rsid w:val="00AD744A"/>
    <w:rsid w:val="00AE22C1"/>
    <w:rsid w:val="00B77991"/>
    <w:rsid w:val="00B96462"/>
    <w:rsid w:val="00BF0D4A"/>
    <w:rsid w:val="00C04825"/>
    <w:rsid w:val="00C43443"/>
    <w:rsid w:val="00C44BD4"/>
    <w:rsid w:val="00C64DA7"/>
    <w:rsid w:val="00C774A8"/>
    <w:rsid w:val="00C93975"/>
    <w:rsid w:val="00CA081F"/>
    <w:rsid w:val="00CA437F"/>
    <w:rsid w:val="00CA4D49"/>
    <w:rsid w:val="00CE7FAB"/>
    <w:rsid w:val="00CF36CD"/>
    <w:rsid w:val="00D17F59"/>
    <w:rsid w:val="00D53E76"/>
    <w:rsid w:val="00D6675D"/>
    <w:rsid w:val="00D71566"/>
    <w:rsid w:val="00D822F2"/>
    <w:rsid w:val="00D9074A"/>
    <w:rsid w:val="00DD54CB"/>
    <w:rsid w:val="00DF0595"/>
    <w:rsid w:val="00E05B1B"/>
    <w:rsid w:val="00E21708"/>
    <w:rsid w:val="00E34F5D"/>
    <w:rsid w:val="00E55C98"/>
    <w:rsid w:val="00E75C56"/>
    <w:rsid w:val="00E772D7"/>
    <w:rsid w:val="00E8353D"/>
    <w:rsid w:val="00E853EF"/>
    <w:rsid w:val="00EA4B5C"/>
    <w:rsid w:val="00EB7BF6"/>
    <w:rsid w:val="00F31DB3"/>
    <w:rsid w:val="00F523C3"/>
    <w:rsid w:val="00F5570E"/>
    <w:rsid w:val="00F6384A"/>
    <w:rsid w:val="00F7111F"/>
    <w:rsid w:val="00F77EE6"/>
    <w:rsid w:val="00F936FF"/>
    <w:rsid w:val="00FB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C24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6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04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704C7"/>
    <w:rPr>
      <w:sz w:val="24"/>
      <w:szCs w:val="24"/>
    </w:rPr>
  </w:style>
  <w:style w:type="paragraph" w:styleId="Footer">
    <w:name w:val="footer"/>
    <w:basedOn w:val="Normal"/>
    <w:link w:val="FooterChar"/>
    <w:rsid w:val="00A704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704C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F2F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86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1602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الى /قسم الدراسات المحاسبية</vt:lpstr>
    </vt:vector>
  </TitlesOfParts>
  <Company>Microsoft Corporation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الى /قسم الدراسات المحاسبية</dc:title>
  <dc:creator>pc1</dc:creator>
  <cp:lastModifiedBy>win7</cp:lastModifiedBy>
  <cp:revision>8</cp:revision>
  <cp:lastPrinted>2010-04-30T11:13:00Z</cp:lastPrinted>
  <dcterms:created xsi:type="dcterms:W3CDTF">2010-11-28T19:13:00Z</dcterms:created>
  <dcterms:modified xsi:type="dcterms:W3CDTF">2016-03-14T08:19:00Z</dcterms:modified>
</cp:coreProperties>
</file>